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8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870"/>
        <w:gridCol w:w="2790"/>
        <w:gridCol w:w="2620"/>
      </w:tblGrid>
      <w:tr w:rsidR="00A97F40" w14:paraId="043DCE5E" w14:textId="77777777" w:rsidTr="6958B883">
        <w:trPr>
          <w:trHeight w:val="560"/>
        </w:trPr>
        <w:tc>
          <w:tcPr>
            <w:tcW w:w="8280" w:type="dxa"/>
            <w:gridSpan w:val="3"/>
            <w:tcBorders>
              <w:top w:val="nil"/>
              <w:left w:val="nil"/>
              <w:bottom w:val="nil"/>
              <w:right w:val="nil"/>
            </w:tcBorders>
            <w:shd w:val="clear" w:color="auto" w:fill="auto"/>
            <w:tcMar>
              <w:top w:w="80" w:type="dxa"/>
              <w:left w:w="80" w:type="dxa"/>
              <w:bottom w:w="80" w:type="dxa"/>
              <w:right w:w="80" w:type="dxa"/>
            </w:tcMar>
            <w:vAlign w:val="center"/>
          </w:tcPr>
          <w:p w14:paraId="4660A243" w14:textId="77777777" w:rsidR="00A97F40" w:rsidRDefault="008F5D22">
            <w:pPr>
              <w:pStyle w:val="Body"/>
            </w:pPr>
            <w:r>
              <w:rPr>
                <w:rFonts w:ascii="Arial" w:hAnsi="Arial"/>
                <w:sz w:val="40"/>
                <w:szCs w:val="40"/>
                <w:lang w:val="en-US"/>
              </w:rPr>
              <w:t>Personal Study Plan</w:t>
            </w:r>
          </w:p>
        </w:tc>
      </w:tr>
      <w:tr w:rsidR="00A97F40" w14:paraId="15722D61" w14:textId="77777777" w:rsidTr="6958B883">
        <w:trPr>
          <w:trHeight w:val="240"/>
        </w:trPr>
        <w:tc>
          <w:tcPr>
            <w:tcW w:w="8280" w:type="dxa"/>
            <w:gridSpan w:val="3"/>
            <w:tcBorders>
              <w:top w:val="nil"/>
              <w:left w:val="nil"/>
              <w:bottom w:val="single" w:sz="8" w:space="0" w:color="000000" w:themeColor="text1"/>
              <w:right w:val="nil"/>
            </w:tcBorders>
            <w:shd w:val="clear" w:color="auto" w:fill="auto"/>
            <w:tcMar>
              <w:top w:w="80" w:type="dxa"/>
              <w:left w:w="80" w:type="dxa"/>
              <w:bottom w:w="80" w:type="dxa"/>
              <w:right w:w="80" w:type="dxa"/>
            </w:tcMar>
            <w:vAlign w:val="center"/>
          </w:tcPr>
          <w:p w14:paraId="5222A073" w14:textId="77777777" w:rsidR="00A97F40" w:rsidRDefault="00A97F40"/>
        </w:tc>
      </w:tr>
      <w:tr w:rsidR="00A97F40" w14:paraId="32B6CBF5" w14:textId="77777777" w:rsidTr="6958B883">
        <w:trPr>
          <w:trHeight w:val="240"/>
        </w:trPr>
        <w:tc>
          <w:tcPr>
            <w:tcW w:w="8280" w:type="dxa"/>
            <w:gridSpan w:val="3"/>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vAlign w:val="center"/>
          </w:tcPr>
          <w:p w14:paraId="58438E4C" w14:textId="77777777" w:rsidR="00A97F40" w:rsidRDefault="008F5D22">
            <w:pPr>
              <w:pStyle w:val="Body"/>
              <w:spacing w:after="0"/>
            </w:pPr>
            <w:r>
              <w:rPr>
                <w:rFonts w:ascii="Arial" w:hAnsi="Arial"/>
                <w:sz w:val="20"/>
                <w:szCs w:val="20"/>
                <w:lang w:val="en-US"/>
              </w:rPr>
              <w:t>Define the objective or focus of the essay:</w:t>
            </w:r>
          </w:p>
        </w:tc>
      </w:tr>
      <w:tr w:rsidR="00A97F40" w14:paraId="0FC81C1B" w14:textId="77777777" w:rsidTr="6958B883">
        <w:trPr>
          <w:trHeight w:val="1535"/>
        </w:trPr>
        <w:tc>
          <w:tcPr>
            <w:tcW w:w="8280"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94B4950" w14:textId="1C64ED53" w:rsidR="00A97F40" w:rsidRDefault="0057133A">
            <w:pPr>
              <w:pStyle w:val="Body"/>
              <w:spacing w:after="0"/>
              <w:rPr>
                <w:rFonts w:ascii="Times New Roman" w:hAnsi="Times New Roman"/>
                <w:sz w:val="20"/>
                <w:szCs w:val="20"/>
                <w:lang w:val="en-US"/>
              </w:rPr>
            </w:pPr>
            <w:r w:rsidRPr="03D5D601">
              <w:rPr>
                <w:rFonts w:ascii="Times New Roman" w:hAnsi="Times New Roman"/>
                <w:sz w:val="20"/>
                <w:szCs w:val="20"/>
                <w:lang w:val="en-US"/>
              </w:rPr>
              <w:t xml:space="preserve">The topic will be ‘What is a brand?’ </w:t>
            </w:r>
            <w:r w:rsidR="3026305C" w:rsidRPr="03D5D601">
              <w:rPr>
                <w:rFonts w:ascii="Times New Roman" w:hAnsi="Times New Roman"/>
                <w:sz w:val="20"/>
                <w:szCs w:val="20"/>
                <w:lang w:val="en-US"/>
              </w:rPr>
              <w:t>and ‘How does a business stand out?’</w:t>
            </w:r>
          </w:p>
          <w:p w14:paraId="75E1C997" w14:textId="77777777" w:rsidR="0057133A" w:rsidRDefault="0057133A">
            <w:pPr>
              <w:pStyle w:val="Body"/>
              <w:spacing w:after="0"/>
              <w:rPr>
                <w:rFonts w:ascii="Times New Roman" w:hAnsi="Times New Roman"/>
                <w:sz w:val="20"/>
                <w:szCs w:val="20"/>
                <w:lang w:val="en-US"/>
              </w:rPr>
            </w:pPr>
            <w:r>
              <w:rPr>
                <w:rFonts w:ascii="Times New Roman" w:hAnsi="Times New Roman"/>
                <w:sz w:val="20"/>
                <w:szCs w:val="20"/>
                <w:lang w:val="en-US"/>
              </w:rPr>
              <w:t>And the answer I will try to give throughout the personal study.</w:t>
            </w:r>
          </w:p>
          <w:p w14:paraId="5CBB9247" w14:textId="1C619187" w:rsidR="0057133A" w:rsidRDefault="0057133A" w:rsidP="03D5D601">
            <w:pPr>
              <w:pStyle w:val="Body"/>
              <w:spacing w:after="0"/>
              <w:rPr>
                <w:rFonts w:ascii="Times New Roman" w:hAnsi="Times New Roman"/>
                <w:sz w:val="20"/>
                <w:szCs w:val="20"/>
                <w:lang w:val="en-US"/>
              </w:rPr>
            </w:pPr>
            <w:r w:rsidRPr="03D5D601">
              <w:rPr>
                <w:rFonts w:ascii="Times New Roman" w:hAnsi="Times New Roman"/>
                <w:sz w:val="20"/>
                <w:szCs w:val="20"/>
                <w:lang w:val="en-US"/>
              </w:rPr>
              <w:t>The information I would be getting from the ‘just do it campaign and ‘</w:t>
            </w:r>
            <w:r w:rsidR="133EF993" w:rsidRPr="03D5D601">
              <w:rPr>
                <w:rFonts w:ascii="Times New Roman" w:hAnsi="Times New Roman"/>
                <w:sz w:val="20"/>
                <w:szCs w:val="20"/>
                <w:lang w:val="en-US"/>
              </w:rPr>
              <w:t>Nike</w:t>
            </w:r>
            <w:r w:rsidR="41E1EA54" w:rsidRPr="03D5D601">
              <w:rPr>
                <w:rFonts w:ascii="Times New Roman" w:hAnsi="Times New Roman"/>
                <w:sz w:val="20"/>
                <w:szCs w:val="20"/>
                <w:lang w:val="en-US"/>
              </w:rPr>
              <w:t xml:space="preserve"> swoosh branding</w:t>
            </w:r>
            <w:bookmarkStart w:id="0" w:name="_Int_vwJoSFYh"/>
            <w:r w:rsidR="458CF66E" w:rsidRPr="03D5D601">
              <w:rPr>
                <w:rFonts w:ascii="Times New Roman" w:hAnsi="Times New Roman"/>
                <w:sz w:val="20"/>
                <w:szCs w:val="20"/>
                <w:lang w:val="en-US"/>
              </w:rPr>
              <w:t>’.</w:t>
            </w:r>
            <w:bookmarkEnd w:id="0"/>
          </w:p>
          <w:p w14:paraId="29BB4162" w14:textId="6D75E100" w:rsidR="0057133A" w:rsidRDefault="0057133A" w:rsidP="26C8EBC5">
            <w:pPr>
              <w:pStyle w:val="Body"/>
              <w:spacing w:after="0"/>
              <w:rPr>
                <w:rFonts w:ascii="Times New Roman" w:hAnsi="Times New Roman"/>
                <w:sz w:val="20"/>
                <w:szCs w:val="20"/>
                <w:lang w:val="en-US"/>
              </w:rPr>
            </w:pPr>
          </w:p>
        </w:tc>
      </w:tr>
      <w:tr w:rsidR="00A97F40" w14:paraId="6FB613AF" w14:textId="77777777" w:rsidTr="6958B883">
        <w:trPr>
          <w:trHeight w:val="240"/>
        </w:trPr>
        <w:tc>
          <w:tcPr>
            <w:tcW w:w="8280" w:type="dxa"/>
            <w:gridSpan w:val="3"/>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vAlign w:val="center"/>
          </w:tcPr>
          <w:p w14:paraId="0AEAE093" w14:textId="77777777" w:rsidR="00A97F40" w:rsidRDefault="008F5D22">
            <w:pPr>
              <w:pStyle w:val="Body"/>
              <w:spacing w:after="0"/>
            </w:pPr>
            <w:r>
              <w:rPr>
                <w:rFonts w:ascii="Arial" w:hAnsi="Arial"/>
                <w:sz w:val="20"/>
                <w:szCs w:val="20"/>
                <w:lang w:val="en-US"/>
              </w:rPr>
              <w:t>The relationship between the practical work and the focus of the study:</w:t>
            </w:r>
          </w:p>
        </w:tc>
      </w:tr>
      <w:tr w:rsidR="00A97F40" w14:paraId="161F0F2F" w14:textId="77777777" w:rsidTr="6958B883">
        <w:trPr>
          <w:trHeight w:val="2843"/>
        </w:trPr>
        <w:tc>
          <w:tcPr>
            <w:tcW w:w="8280"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71E07D4" w14:textId="23E56D08" w:rsidR="00A97F40" w:rsidRDefault="0057133A" w:rsidP="03D5D601">
            <w:pPr>
              <w:pStyle w:val="Body"/>
              <w:spacing w:after="0"/>
              <w:rPr>
                <w:rFonts w:ascii="Times New Roman" w:hAnsi="Times New Roman"/>
                <w:sz w:val="20"/>
                <w:szCs w:val="20"/>
              </w:rPr>
            </w:pPr>
            <w:r w:rsidRPr="03D5D601">
              <w:rPr>
                <w:rFonts w:ascii="Times New Roman" w:hAnsi="Times New Roman"/>
                <w:sz w:val="20"/>
                <w:szCs w:val="20"/>
              </w:rPr>
              <w:t xml:space="preserve">I will take inspiration for my own brand logo designing from Nike as their swoosh design is meant to mimic movement so I will try to make my logo is accordance to the sport boxing. I will also take inspiration from Nikes brand name as the actual name ‘Nike’ means the goddess of victory so not only is the name easy to remember but it was well thought out. Another example of Nike’s branding is their just do it campaign and how the designer Neville </w:t>
            </w:r>
            <w:r w:rsidR="4B945ECD" w:rsidRPr="03D5D601">
              <w:rPr>
                <w:rFonts w:ascii="Times New Roman" w:hAnsi="Times New Roman"/>
                <w:sz w:val="20"/>
                <w:szCs w:val="20"/>
              </w:rPr>
              <w:t>Bro</w:t>
            </w:r>
            <w:r w:rsidRPr="03D5D601">
              <w:rPr>
                <w:rFonts w:ascii="Times New Roman" w:hAnsi="Times New Roman"/>
                <w:sz w:val="20"/>
                <w:szCs w:val="20"/>
              </w:rPr>
              <w:t>dy tried to mimic the movement of the basketball.</w:t>
            </w:r>
            <w:r w:rsidR="65385084" w:rsidRPr="03D5D601">
              <w:rPr>
                <w:rFonts w:ascii="Times New Roman" w:hAnsi="Times New Roman"/>
                <w:sz w:val="20"/>
                <w:szCs w:val="20"/>
              </w:rPr>
              <w:t xml:space="preserve"> I will try to </w:t>
            </w:r>
            <w:r w:rsidR="00474986" w:rsidRPr="03D5D601">
              <w:rPr>
                <w:rFonts w:ascii="Times New Roman" w:hAnsi="Times New Roman"/>
                <w:sz w:val="20"/>
                <w:szCs w:val="20"/>
              </w:rPr>
              <w:t>analyse</w:t>
            </w:r>
            <w:r w:rsidR="65385084" w:rsidRPr="03D5D601">
              <w:rPr>
                <w:rFonts w:ascii="Times New Roman" w:hAnsi="Times New Roman"/>
                <w:sz w:val="20"/>
                <w:szCs w:val="20"/>
              </w:rPr>
              <w:t xml:space="preserve"> some post from these campaigns and see how they use Market</w:t>
            </w:r>
            <w:r w:rsidR="1ECBF625" w:rsidRPr="03D5D601">
              <w:rPr>
                <w:rFonts w:ascii="Times New Roman" w:hAnsi="Times New Roman"/>
                <w:sz w:val="20"/>
                <w:szCs w:val="20"/>
              </w:rPr>
              <w:t xml:space="preserve">ing and Branding to </w:t>
            </w:r>
            <w:r w:rsidR="00474986" w:rsidRPr="03D5D601">
              <w:rPr>
                <w:rFonts w:ascii="Times New Roman" w:hAnsi="Times New Roman"/>
                <w:sz w:val="20"/>
                <w:szCs w:val="20"/>
              </w:rPr>
              <w:t>answer</w:t>
            </w:r>
            <w:r w:rsidR="1ECBF625" w:rsidRPr="03D5D601">
              <w:rPr>
                <w:rFonts w:ascii="Times New Roman" w:hAnsi="Times New Roman"/>
                <w:sz w:val="20"/>
                <w:szCs w:val="20"/>
              </w:rPr>
              <w:t xml:space="preserve"> the question.</w:t>
            </w:r>
          </w:p>
        </w:tc>
      </w:tr>
      <w:tr w:rsidR="00A97F40" w14:paraId="5DACD7BF" w14:textId="77777777" w:rsidTr="6958B883">
        <w:trPr>
          <w:trHeight w:val="240"/>
        </w:trPr>
        <w:tc>
          <w:tcPr>
            <w:tcW w:w="8280" w:type="dxa"/>
            <w:gridSpan w:val="3"/>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vAlign w:val="center"/>
          </w:tcPr>
          <w:p w14:paraId="40963645" w14:textId="77777777" w:rsidR="00A97F40" w:rsidRDefault="008F5D22">
            <w:pPr>
              <w:pStyle w:val="Body"/>
              <w:spacing w:after="0"/>
            </w:pPr>
            <w:r>
              <w:rPr>
                <w:rFonts w:ascii="Arial" w:hAnsi="Arial"/>
                <w:sz w:val="20"/>
                <w:szCs w:val="20"/>
                <w:lang w:val="en-US"/>
              </w:rPr>
              <w:t>Sources to be used:</w:t>
            </w:r>
          </w:p>
        </w:tc>
      </w:tr>
      <w:tr w:rsidR="00A97F40" w14:paraId="40CBD7A5" w14:textId="77777777" w:rsidTr="6958B883">
        <w:trPr>
          <w:trHeight w:val="240"/>
        </w:trPr>
        <w:tc>
          <w:tcPr>
            <w:tcW w:w="2870" w:type="dxa"/>
            <w:tcBorders>
              <w:top w:val="nil"/>
              <w:left w:val="single" w:sz="8" w:space="0" w:color="000000" w:themeColor="text1"/>
              <w:bottom w:val="nil"/>
              <w:right w:val="nil"/>
            </w:tcBorders>
            <w:shd w:val="clear" w:color="auto" w:fill="auto"/>
            <w:tcMar>
              <w:top w:w="80" w:type="dxa"/>
              <w:left w:w="80" w:type="dxa"/>
              <w:bottom w:w="80" w:type="dxa"/>
              <w:right w:w="80" w:type="dxa"/>
            </w:tcMar>
            <w:vAlign w:val="center"/>
          </w:tcPr>
          <w:p w14:paraId="4ADD9CB1" w14:textId="77777777" w:rsidR="00A97F40" w:rsidRDefault="008F5D22">
            <w:pPr>
              <w:pStyle w:val="Body"/>
              <w:spacing w:after="0"/>
              <w:jc w:val="center"/>
            </w:pPr>
            <w:r>
              <w:rPr>
                <w:rFonts w:ascii="Arial" w:hAnsi="Arial"/>
                <w:sz w:val="20"/>
                <w:szCs w:val="20"/>
                <w:lang w:val="en-US"/>
              </w:rPr>
              <w:t>Books (at least THREE):</w:t>
            </w:r>
          </w:p>
        </w:tc>
        <w:tc>
          <w:tcPr>
            <w:tcW w:w="2790" w:type="dxa"/>
            <w:tcBorders>
              <w:top w:val="nil"/>
              <w:left w:val="nil"/>
              <w:bottom w:val="nil"/>
              <w:right w:val="nil"/>
            </w:tcBorders>
            <w:shd w:val="clear" w:color="auto" w:fill="auto"/>
            <w:tcMar>
              <w:top w:w="80" w:type="dxa"/>
              <w:left w:w="80" w:type="dxa"/>
              <w:bottom w:w="80" w:type="dxa"/>
              <w:right w:w="80" w:type="dxa"/>
            </w:tcMar>
            <w:vAlign w:val="center"/>
          </w:tcPr>
          <w:p w14:paraId="32D11821" w14:textId="77777777" w:rsidR="00A97F40" w:rsidRDefault="008F5D22">
            <w:pPr>
              <w:pStyle w:val="Body"/>
              <w:spacing w:after="0"/>
              <w:jc w:val="center"/>
            </w:pPr>
            <w:r>
              <w:rPr>
                <w:rFonts w:ascii="Arial" w:hAnsi="Arial"/>
                <w:sz w:val="20"/>
                <w:szCs w:val="20"/>
                <w:lang w:val="en-US"/>
              </w:rPr>
              <w:t>Websites:</w:t>
            </w:r>
          </w:p>
        </w:tc>
        <w:tc>
          <w:tcPr>
            <w:tcW w:w="2620" w:type="dxa"/>
            <w:tcBorders>
              <w:top w:val="nil"/>
              <w:left w:val="nil"/>
              <w:bottom w:val="nil"/>
              <w:right w:val="single" w:sz="8" w:space="0" w:color="000000" w:themeColor="text1"/>
            </w:tcBorders>
            <w:shd w:val="clear" w:color="auto" w:fill="auto"/>
            <w:tcMar>
              <w:top w:w="80" w:type="dxa"/>
              <w:left w:w="80" w:type="dxa"/>
              <w:bottom w:w="80" w:type="dxa"/>
              <w:right w:w="80" w:type="dxa"/>
            </w:tcMar>
            <w:vAlign w:val="center"/>
          </w:tcPr>
          <w:p w14:paraId="1A977E0F" w14:textId="77777777" w:rsidR="00A97F40" w:rsidRDefault="008F5D22">
            <w:pPr>
              <w:pStyle w:val="Body"/>
              <w:spacing w:after="0"/>
              <w:jc w:val="center"/>
            </w:pPr>
            <w:r>
              <w:rPr>
                <w:rFonts w:ascii="Arial" w:hAnsi="Arial"/>
                <w:sz w:val="20"/>
                <w:szCs w:val="20"/>
                <w:lang w:val="en-US"/>
              </w:rPr>
              <w:t>Other sources:</w:t>
            </w:r>
          </w:p>
        </w:tc>
      </w:tr>
      <w:tr w:rsidR="00A97F40" w14:paraId="67C69079" w14:textId="77777777" w:rsidTr="6958B883">
        <w:trPr>
          <w:trHeight w:val="5464"/>
        </w:trPr>
        <w:tc>
          <w:tcPr>
            <w:tcW w:w="2870" w:type="dxa"/>
            <w:tcBorders>
              <w:top w:val="nil"/>
              <w:left w:val="single" w:sz="8" w:space="0" w:color="000000" w:themeColor="text1"/>
              <w:bottom w:val="single" w:sz="8" w:space="0" w:color="000000" w:themeColor="text1"/>
              <w:right w:val="dotted" w:sz="8" w:space="0" w:color="000000" w:themeColor="text1"/>
            </w:tcBorders>
            <w:shd w:val="clear" w:color="auto" w:fill="auto"/>
            <w:tcMar>
              <w:top w:w="80" w:type="dxa"/>
              <w:left w:w="80" w:type="dxa"/>
              <w:bottom w:w="80" w:type="dxa"/>
              <w:right w:w="80" w:type="dxa"/>
            </w:tcMar>
          </w:tcPr>
          <w:p w14:paraId="19DA27CF" w14:textId="180D11E6" w:rsidR="00A97F40" w:rsidRDefault="008F5D22" w:rsidP="126981C3">
            <w:pPr>
              <w:pStyle w:val="Body"/>
              <w:spacing w:after="0"/>
              <w:rPr>
                <w:rFonts w:ascii="Times New Roman" w:hAnsi="Times New Roman"/>
                <w:sz w:val="20"/>
                <w:szCs w:val="20"/>
              </w:rPr>
            </w:pPr>
            <w:r w:rsidRPr="126981C3">
              <w:rPr>
                <w:rFonts w:ascii="Times New Roman" w:hAnsi="Times New Roman"/>
                <w:sz w:val="20"/>
                <w:szCs w:val="20"/>
              </w:rPr>
              <w:t>    </w:t>
            </w:r>
            <w:r w:rsidR="50376B3A">
              <w:rPr>
                <w:noProof/>
              </w:rPr>
              <w:drawing>
                <wp:inline distT="0" distB="0" distL="0" distR="0" wp14:anchorId="52B30B17" wp14:editId="275B0436">
                  <wp:extent cx="666750" cy="945000"/>
                  <wp:effectExtent l="0" t="0" r="0" b="0"/>
                  <wp:docPr id="1225751035" name="Picture 122575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6750" cy="945000"/>
                          </a:xfrm>
                          <a:prstGeom prst="rect">
                            <a:avLst/>
                          </a:prstGeom>
                        </pic:spPr>
                      </pic:pic>
                    </a:graphicData>
                  </a:graphic>
                </wp:inline>
              </w:drawing>
            </w:r>
          </w:p>
          <w:p w14:paraId="777F879D" w14:textId="3EBBA00E" w:rsidR="00A97F40" w:rsidRDefault="37D4A10C">
            <w:pPr>
              <w:pStyle w:val="Body"/>
              <w:spacing w:after="0"/>
            </w:pPr>
            <w:r>
              <w:rPr>
                <w:noProof/>
              </w:rPr>
              <w:drawing>
                <wp:inline distT="0" distB="0" distL="0" distR="0" wp14:anchorId="51BEBDCB" wp14:editId="0CE9804D">
                  <wp:extent cx="738029" cy="928987"/>
                  <wp:effectExtent l="0" t="0" r="0" b="0"/>
                  <wp:docPr id="36114878" name="Picture 3611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029" cy="928987"/>
                          </a:xfrm>
                          <a:prstGeom prst="rect">
                            <a:avLst/>
                          </a:prstGeom>
                        </pic:spPr>
                      </pic:pic>
                    </a:graphicData>
                  </a:graphic>
                </wp:inline>
              </w:drawing>
            </w:r>
          </w:p>
          <w:p w14:paraId="671CB8BE" w14:textId="0EF03B78" w:rsidR="00A97F40" w:rsidRDefault="29F3D69A">
            <w:pPr>
              <w:pStyle w:val="Body"/>
              <w:spacing w:after="0"/>
            </w:pPr>
            <w:r>
              <w:rPr>
                <w:noProof/>
              </w:rPr>
              <w:drawing>
                <wp:inline distT="0" distB="0" distL="0" distR="0" wp14:anchorId="483565ED" wp14:editId="76262DE7">
                  <wp:extent cx="1133475" cy="1714500"/>
                  <wp:effectExtent l="0" t="0" r="0" b="0"/>
                  <wp:docPr id="760459559" name="Picture 760459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714500"/>
                          </a:xfrm>
                          <a:prstGeom prst="rect">
                            <a:avLst/>
                          </a:prstGeom>
                        </pic:spPr>
                      </pic:pic>
                    </a:graphicData>
                  </a:graphic>
                </wp:inline>
              </w:drawing>
            </w:r>
          </w:p>
        </w:tc>
        <w:tc>
          <w:tcPr>
            <w:tcW w:w="2790" w:type="dxa"/>
            <w:tcBorders>
              <w:top w:val="nil"/>
              <w:left w:val="dotted" w:sz="8" w:space="0" w:color="000000" w:themeColor="text1"/>
              <w:bottom w:val="single" w:sz="8" w:space="0" w:color="000000" w:themeColor="text1"/>
              <w:right w:val="dotted" w:sz="8" w:space="0" w:color="000000" w:themeColor="text1"/>
            </w:tcBorders>
            <w:shd w:val="clear" w:color="auto" w:fill="auto"/>
            <w:tcMar>
              <w:top w:w="80" w:type="dxa"/>
              <w:left w:w="80" w:type="dxa"/>
              <w:bottom w:w="80" w:type="dxa"/>
              <w:right w:w="80" w:type="dxa"/>
            </w:tcMar>
          </w:tcPr>
          <w:p w14:paraId="42E2ED75" w14:textId="38F3BA1F" w:rsidR="00A97F40" w:rsidRDefault="008F5D22" w:rsidP="6958B883">
            <w:pPr>
              <w:pStyle w:val="Body"/>
              <w:spacing w:after="0"/>
              <w:rPr>
                <w:rFonts w:ascii="Times New Roman" w:hAnsi="Times New Roman"/>
                <w:sz w:val="14"/>
                <w:szCs w:val="14"/>
              </w:rPr>
            </w:pPr>
            <w:r w:rsidRPr="6958B883">
              <w:rPr>
                <w:rFonts w:ascii="Times New Roman" w:hAnsi="Times New Roman"/>
                <w:sz w:val="20"/>
                <w:szCs w:val="20"/>
              </w:rPr>
              <w:t>  </w:t>
            </w:r>
            <w:r w:rsidRPr="6958B883">
              <w:rPr>
                <w:rFonts w:ascii="Times New Roman" w:hAnsi="Times New Roman"/>
                <w:sz w:val="16"/>
                <w:szCs w:val="16"/>
              </w:rPr>
              <w:t> </w:t>
            </w:r>
            <w:hyperlink r:id="rId9">
              <w:r w:rsidR="2FE405E5" w:rsidRPr="6958B883">
                <w:rPr>
                  <w:rStyle w:val="Hyperlink"/>
                  <w:sz w:val="20"/>
                  <w:szCs w:val="20"/>
                </w:rPr>
                <w:t>Brand Books From The Best In The Business: Apple, Nike And More (thenextweb.com)</w:t>
              </w:r>
            </w:hyperlink>
            <w:r w:rsidR="2FE405E5" w:rsidRPr="6958B883">
              <w:rPr>
                <w:sz w:val="20"/>
                <w:szCs w:val="20"/>
              </w:rPr>
              <w:t xml:space="preserve"> </w:t>
            </w:r>
            <w:r w:rsidRPr="6958B883">
              <w:rPr>
                <w:rFonts w:ascii="Times New Roman" w:hAnsi="Times New Roman"/>
                <w:sz w:val="16"/>
                <w:szCs w:val="16"/>
              </w:rPr>
              <w:t>  </w:t>
            </w:r>
          </w:p>
          <w:p w14:paraId="37CBAF52" w14:textId="0B52F6A6" w:rsidR="00A97F40" w:rsidRDefault="00A97F40" w:rsidP="6958B883">
            <w:pPr>
              <w:pStyle w:val="Body"/>
              <w:spacing w:after="0"/>
              <w:rPr>
                <w:sz w:val="20"/>
                <w:szCs w:val="20"/>
              </w:rPr>
            </w:pPr>
          </w:p>
          <w:p w14:paraId="3EF3A0D1" w14:textId="596B1D91" w:rsidR="00A97F40" w:rsidRDefault="006A718F" w:rsidP="6958B883">
            <w:pPr>
              <w:pStyle w:val="Body"/>
              <w:spacing w:after="0"/>
              <w:rPr>
                <w:rFonts w:ascii="Times New Roman" w:hAnsi="Times New Roman"/>
                <w:sz w:val="16"/>
                <w:szCs w:val="16"/>
              </w:rPr>
            </w:pPr>
            <w:hyperlink r:id="rId10">
              <w:r w:rsidR="5AFC5E6B" w:rsidRPr="6958B883">
                <w:rPr>
                  <w:rStyle w:val="Hyperlink"/>
                  <w:sz w:val="20"/>
                  <w:szCs w:val="20"/>
                </w:rPr>
                <w:t>https://prezi.com/m1vxzokfnspy/neville-brody-assignment/?frame=e8c2f5f34bd8298f542c379aaa9db6497b6dd9a2</w:t>
              </w:r>
            </w:hyperlink>
          </w:p>
          <w:p w14:paraId="0F4DEB3B" w14:textId="5ABB6A7C" w:rsidR="00A97F40" w:rsidRDefault="00A97F40" w:rsidP="6958B883">
            <w:pPr>
              <w:pStyle w:val="Body"/>
              <w:spacing w:after="0"/>
              <w:rPr>
                <w:sz w:val="20"/>
                <w:szCs w:val="20"/>
              </w:rPr>
            </w:pPr>
          </w:p>
          <w:p w14:paraId="0FDABD85" w14:textId="555654C9" w:rsidR="00A97F40" w:rsidRDefault="006A718F" w:rsidP="6958B883">
            <w:pPr>
              <w:pStyle w:val="Body"/>
              <w:spacing w:after="0"/>
              <w:rPr>
                <w:sz w:val="20"/>
                <w:szCs w:val="20"/>
              </w:rPr>
            </w:pPr>
            <w:hyperlink r:id="rId11">
              <w:r w:rsidR="0CE9804D" w:rsidRPr="6958B883">
                <w:rPr>
                  <w:rStyle w:val="Hyperlink"/>
                  <w:sz w:val="20"/>
                  <w:szCs w:val="20"/>
                </w:rPr>
                <w:t>https://creativemarket.com/blog/the-35-nike-logo-and-the-woman-who-designed-it</w:t>
              </w:r>
            </w:hyperlink>
          </w:p>
          <w:p w14:paraId="420A769E" w14:textId="4D7B7CC1" w:rsidR="00A97F40" w:rsidRDefault="00A97F40" w:rsidP="6958B883">
            <w:pPr>
              <w:pStyle w:val="Body"/>
              <w:spacing w:after="0"/>
              <w:rPr>
                <w:sz w:val="20"/>
                <w:szCs w:val="20"/>
              </w:rPr>
            </w:pPr>
          </w:p>
          <w:p w14:paraId="1074B4C2" w14:textId="5C4CC81A" w:rsidR="00A97F40" w:rsidRDefault="006A718F" w:rsidP="6958B883">
            <w:pPr>
              <w:pStyle w:val="Body"/>
              <w:spacing w:after="0"/>
              <w:rPr>
                <w:sz w:val="20"/>
                <w:szCs w:val="20"/>
              </w:rPr>
            </w:pPr>
            <w:hyperlink r:id="rId12">
              <w:r w:rsidR="068DCE73" w:rsidRPr="6958B883">
                <w:rPr>
                  <w:rStyle w:val="Hyperlink"/>
                  <w:sz w:val="20"/>
                  <w:szCs w:val="20"/>
                </w:rPr>
                <w:t>https://medium.com/@laurengray1598/context-research-fc46bc36564f</w:t>
              </w:r>
            </w:hyperlink>
          </w:p>
          <w:p w14:paraId="25FB7802" w14:textId="032F39B6" w:rsidR="00A97F40" w:rsidRDefault="00A97F40" w:rsidP="6958B883">
            <w:pPr>
              <w:pStyle w:val="Body"/>
              <w:spacing w:after="0"/>
              <w:rPr>
                <w:sz w:val="20"/>
                <w:szCs w:val="20"/>
              </w:rPr>
            </w:pPr>
          </w:p>
          <w:p w14:paraId="4619FCE4" w14:textId="56DFD0BC" w:rsidR="00A97F40" w:rsidRDefault="006A718F" w:rsidP="6958B883">
            <w:pPr>
              <w:pStyle w:val="Body"/>
              <w:spacing w:after="0"/>
              <w:rPr>
                <w:sz w:val="20"/>
                <w:szCs w:val="20"/>
              </w:rPr>
            </w:pPr>
            <w:hyperlink r:id="rId13">
              <w:r w:rsidR="42BF49DA" w:rsidRPr="6958B883">
                <w:rPr>
                  <w:rStyle w:val="Hyperlink"/>
                  <w:sz w:val="20"/>
                  <w:szCs w:val="20"/>
                </w:rPr>
                <w:t>https://www.goodreads.com/author/quotes/63472.Carolyn_Davidson</w:t>
              </w:r>
            </w:hyperlink>
          </w:p>
          <w:p w14:paraId="27C98C6D" w14:textId="286A657A" w:rsidR="00A97F40" w:rsidRDefault="00A97F40" w:rsidP="6958B883">
            <w:pPr>
              <w:pStyle w:val="Body"/>
              <w:spacing w:after="0"/>
              <w:rPr>
                <w:sz w:val="20"/>
                <w:szCs w:val="20"/>
              </w:rPr>
            </w:pPr>
          </w:p>
          <w:p w14:paraId="3CE382C1" w14:textId="3997B038" w:rsidR="00A97F40" w:rsidRDefault="006A718F" w:rsidP="6958B883">
            <w:pPr>
              <w:pStyle w:val="Body"/>
              <w:spacing w:after="0"/>
              <w:rPr>
                <w:sz w:val="20"/>
                <w:szCs w:val="20"/>
              </w:rPr>
            </w:pPr>
            <w:hyperlink r:id="rId14">
              <w:r w:rsidR="42BF49DA" w:rsidRPr="6958B883">
                <w:rPr>
                  <w:rStyle w:val="Hyperlink"/>
                  <w:sz w:val="20"/>
                  <w:szCs w:val="20"/>
                </w:rPr>
                <w:t>https://www.azquotes.com/author/40514-Neville_Brody</w:t>
              </w:r>
            </w:hyperlink>
          </w:p>
          <w:p w14:paraId="53E84F20" w14:textId="5D6A88AA" w:rsidR="00A97F40" w:rsidRDefault="00A97F40" w:rsidP="6958B883">
            <w:pPr>
              <w:pStyle w:val="Body"/>
              <w:spacing w:after="0"/>
            </w:pPr>
          </w:p>
        </w:tc>
        <w:tc>
          <w:tcPr>
            <w:tcW w:w="2620" w:type="dxa"/>
            <w:tcBorders>
              <w:top w:val="nil"/>
              <w:left w:val="dotted"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6959CC3" w14:textId="02215ACD" w:rsidR="00A97F40" w:rsidRDefault="008F5D22" w:rsidP="6958B883">
            <w:pPr>
              <w:pStyle w:val="Body"/>
              <w:spacing w:after="0"/>
              <w:rPr>
                <w:color w:val="0F0F0F"/>
                <w:sz w:val="18"/>
                <w:szCs w:val="18"/>
              </w:rPr>
            </w:pPr>
            <w:r w:rsidRPr="6958B883">
              <w:rPr>
                <w:rFonts w:ascii="Times New Roman" w:hAnsi="Times New Roman"/>
                <w:sz w:val="20"/>
                <w:szCs w:val="20"/>
              </w:rPr>
              <w:t>     </w:t>
            </w:r>
            <w:r w:rsidR="32769EC3" w:rsidRPr="6958B883">
              <w:rPr>
                <w:color w:val="0F0F0F"/>
                <w:sz w:val="20"/>
                <w:szCs w:val="20"/>
              </w:rPr>
              <w:t>The Blank Sheet Project: Chapter 1 - Neville Brody - Inspiration</w:t>
            </w:r>
            <w:r w:rsidR="32769EC3" w:rsidRPr="6958B883">
              <w:rPr>
                <w:rStyle w:val="Hyperlink"/>
                <w:sz w:val="22"/>
                <w:szCs w:val="22"/>
              </w:rPr>
              <w:t xml:space="preserve"> </w:t>
            </w:r>
          </w:p>
          <w:p w14:paraId="033193D6" w14:textId="62AADB1F" w:rsidR="00A97F40" w:rsidRDefault="00A97F40" w:rsidP="6958B883">
            <w:pPr>
              <w:pStyle w:val="Body"/>
              <w:spacing w:after="0"/>
              <w:rPr>
                <w:sz w:val="22"/>
                <w:szCs w:val="22"/>
              </w:rPr>
            </w:pPr>
          </w:p>
          <w:p w14:paraId="393B59A2" w14:textId="4D5A6BB6" w:rsidR="00A97F40" w:rsidRDefault="23281E34" w:rsidP="6958B883">
            <w:pPr>
              <w:pStyle w:val="Heading1"/>
              <w:rPr>
                <w:color w:val="0F0F0F"/>
                <w:sz w:val="16"/>
                <w:szCs w:val="16"/>
                <w:lang w:val="en-GB"/>
              </w:rPr>
            </w:pPr>
            <w:r w:rsidRPr="6958B883">
              <w:rPr>
                <w:color w:val="0F0F0F"/>
                <w:sz w:val="18"/>
                <w:szCs w:val="18"/>
                <w:lang w:val="en-GB"/>
              </w:rPr>
              <w:t>Everything You Need to Know About Nike's Famous Swoosh Logo</w:t>
            </w:r>
          </w:p>
          <w:p w14:paraId="6EB9BA0C" w14:textId="00FAC337" w:rsidR="00A97F40" w:rsidRDefault="00A97F40" w:rsidP="6958B883">
            <w:pPr>
              <w:pStyle w:val="Body"/>
              <w:spacing w:after="0"/>
              <w:rPr>
                <w:sz w:val="22"/>
                <w:szCs w:val="22"/>
              </w:rPr>
            </w:pPr>
          </w:p>
          <w:p w14:paraId="1230735E" w14:textId="211135AF" w:rsidR="00A97F40" w:rsidRDefault="00A97F40" w:rsidP="6958B883">
            <w:pPr>
              <w:pStyle w:val="Body"/>
              <w:spacing w:after="0"/>
            </w:pPr>
          </w:p>
        </w:tc>
      </w:tr>
    </w:tbl>
    <w:p w14:paraId="1E58D352" w14:textId="1612DE00" w:rsidR="00A97F40" w:rsidRDefault="00A97F40">
      <w:pPr>
        <w:pStyle w:val="Body"/>
        <w:widowControl w:val="0"/>
      </w:pPr>
    </w:p>
    <w:tbl>
      <w:tblPr>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70"/>
        <w:gridCol w:w="5410"/>
      </w:tblGrid>
      <w:tr w:rsidR="00A97F40" w14:paraId="7DBC10AE" w14:textId="77777777" w:rsidTr="03D5D601">
        <w:trPr>
          <w:trHeight w:val="680"/>
        </w:trPr>
        <w:tc>
          <w:tcPr>
            <w:tcW w:w="8280" w:type="dxa"/>
            <w:gridSpan w:val="2"/>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vAlign w:val="center"/>
          </w:tcPr>
          <w:p w14:paraId="50AFA790" w14:textId="6425054D" w:rsidR="00A97F40" w:rsidRDefault="008F5D22">
            <w:pPr>
              <w:pStyle w:val="Body"/>
              <w:spacing w:after="0"/>
            </w:pPr>
            <w:r w:rsidRPr="4BD74C06">
              <w:rPr>
                <w:rFonts w:ascii="Arial" w:hAnsi="Arial"/>
                <w:sz w:val="18"/>
                <w:szCs w:val="18"/>
                <w:lang w:val="en-US"/>
              </w:rPr>
              <w:lastRenderedPageBreak/>
              <w:t xml:space="preserve">List the pieces of work that you will </w:t>
            </w:r>
            <w:r w:rsidR="0057133A" w:rsidRPr="4BD74C06">
              <w:rPr>
                <w:rFonts w:ascii="Arial" w:hAnsi="Arial"/>
                <w:sz w:val="18"/>
                <w:szCs w:val="18"/>
                <w:lang w:val="en-US"/>
              </w:rPr>
              <w:t>analyze</w:t>
            </w:r>
            <w:r w:rsidRPr="4BD74C06">
              <w:rPr>
                <w:rFonts w:ascii="Arial" w:hAnsi="Arial"/>
                <w:sz w:val="18"/>
                <w:szCs w:val="18"/>
                <w:lang w:val="en-US"/>
              </w:rPr>
              <w:t xml:space="preserve"> in the study</w:t>
            </w:r>
            <w:bookmarkStart w:id="1" w:name="_Int_SvCksf6Y"/>
            <w:r w:rsidR="0D0C0FF0" w:rsidRPr="4BD74C06">
              <w:rPr>
                <w:rFonts w:ascii="Arial" w:hAnsi="Arial"/>
                <w:sz w:val="18"/>
                <w:szCs w:val="18"/>
                <w:lang w:val="en-US"/>
              </w:rPr>
              <w:t xml:space="preserve">. </w:t>
            </w:r>
            <w:bookmarkEnd w:id="1"/>
            <w:r w:rsidRPr="4BD74C06">
              <w:rPr>
                <w:rFonts w:ascii="Arial" w:hAnsi="Arial"/>
                <w:sz w:val="18"/>
                <w:szCs w:val="18"/>
                <w:lang w:val="en-US"/>
              </w:rPr>
              <w:t xml:space="preserve">Identify reasons for choosing these </w:t>
            </w:r>
            <w:r w:rsidR="0057133A" w:rsidRPr="4BD74C06">
              <w:rPr>
                <w:rFonts w:ascii="Arial" w:hAnsi="Arial"/>
                <w:sz w:val="18"/>
                <w:szCs w:val="18"/>
                <w:lang w:val="en-US"/>
              </w:rPr>
              <w:t>pieces</w:t>
            </w:r>
            <w:r w:rsidRPr="4BD74C06">
              <w:rPr>
                <w:rFonts w:ascii="Arial" w:hAnsi="Arial"/>
                <w:sz w:val="18"/>
                <w:szCs w:val="18"/>
                <w:lang w:val="en-US"/>
              </w:rPr>
              <w:t xml:space="preserve"> and points that may be highlighted in the analysis</w:t>
            </w:r>
            <w:bookmarkStart w:id="2" w:name="_Int_3889udu7"/>
            <w:r w:rsidRPr="4BD74C06">
              <w:rPr>
                <w:rFonts w:ascii="Arial" w:hAnsi="Arial"/>
                <w:sz w:val="18"/>
                <w:szCs w:val="18"/>
                <w:lang w:val="en-US"/>
              </w:rPr>
              <w:t xml:space="preserve">.  </w:t>
            </w:r>
            <w:bookmarkEnd w:id="2"/>
            <w:r w:rsidRPr="4BD74C06">
              <w:rPr>
                <w:rFonts w:ascii="Arial" w:hAnsi="Arial"/>
                <w:sz w:val="18"/>
                <w:szCs w:val="18"/>
                <w:lang w:val="en-US"/>
              </w:rPr>
              <w:t>Mark the primary source/s with *</w:t>
            </w:r>
          </w:p>
        </w:tc>
      </w:tr>
      <w:tr w:rsidR="00A97F40" w14:paraId="58F8AA52" w14:textId="77777777" w:rsidTr="03D5D601">
        <w:trPr>
          <w:trHeight w:val="240"/>
        </w:trPr>
        <w:tc>
          <w:tcPr>
            <w:tcW w:w="2870" w:type="dxa"/>
            <w:tcBorders>
              <w:top w:val="nil"/>
              <w:left w:val="single" w:sz="8" w:space="0" w:color="000000" w:themeColor="text1"/>
              <w:bottom w:val="nil"/>
              <w:right w:val="dotted" w:sz="8" w:space="0" w:color="000000" w:themeColor="text1"/>
            </w:tcBorders>
            <w:shd w:val="clear" w:color="auto" w:fill="auto"/>
            <w:tcMar>
              <w:top w:w="80" w:type="dxa"/>
              <w:left w:w="80" w:type="dxa"/>
              <w:bottom w:w="80" w:type="dxa"/>
              <w:right w:w="80" w:type="dxa"/>
            </w:tcMar>
          </w:tcPr>
          <w:p w14:paraId="32D8ED74" w14:textId="77777777" w:rsidR="00A97F40" w:rsidRDefault="008F5D22">
            <w:pPr>
              <w:pStyle w:val="Body"/>
              <w:spacing w:after="0"/>
              <w:jc w:val="center"/>
            </w:pPr>
            <w:r>
              <w:rPr>
                <w:rFonts w:ascii="Arial" w:hAnsi="Arial"/>
                <w:sz w:val="20"/>
                <w:szCs w:val="20"/>
                <w:lang w:val="en-US"/>
              </w:rPr>
              <w:t>Name of piece:</w:t>
            </w:r>
          </w:p>
        </w:tc>
        <w:tc>
          <w:tcPr>
            <w:tcW w:w="5410" w:type="dxa"/>
            <w:tcBorders>
              <w:top w:val="nil"/>
              <w:left w:val="dotted" w:sz="8" w:space="0" w:color="000000" w:themeColor="text1"/>
              <w:bottom w:val="nil"/>
              <w:right w:val="single" w:sz="8" w:space="0" w:color="000000" w:themeColor="text1"/>
            </w:tcBorders>
            <w:shd w:val="clear" w:color="auto" w:fill="auto"/>
            <w:tcMar>
              <w:top w:w="80" w:type="dxa"/>
              <w:left w:w="80" w:type="dxa"/>
              <w:bottom w:w="80" w:type="dxa"/>
              <w:right w:w="80" w:type="dxa"/>
            </w:tcMar>
          </w:tcPr>
          <w:p w14:paraId="471A59ED" w14:textId="77777777" w:rsidR="00A97F40" w:rsidRDefault="008F5D22">
            <w:pPr>
              <w:pStyle w:val="Body"/>
              <w:spacing w:after="0"/>
              <w:jc w:val="center"/>
            </w:pPr>
            <w:r>
              <w:rPr>
                <w:rFonts w:ascii="Arial" w:hAnsi="Arial"/>
                <w:sz w:val="20"/>
                <w:szCs w:val="20"/>
                <w:lang w:val="en-US"/>
              </w:rPr>
              <w:t>Reasons for choice/Points to be raised:</w:t>
            </w:r>
          </w:p>
        </w:tc>
      </w:tr>
      <w:tr w:rsidR="00A97F40" w14:paraId="1F5C32F9" w14:textId="77777777" w:rsidTr="002F0831">
        <w:trPr>
          <w:trHeight w:val="2642"/>
        </w:trPr>
        <w:tc>
          <w:tcPr>
            <w:tcW w:w="2870" w:type="dxa"/>
            <w:tcBorders>
              <w:top w:val="nil"/>
              <w:left w:val="single" w:sz="8" w:space="0" w:color="000000" w:themeColor="text1"/>
              <w:bottom w:val="single" w:sz="8" w:space="0" w:color="000000" w:themeColor="text1"/>
              <w:right w:val="dotted" w:sz="8" w:space="0" w:color="000000" w:themeColor="text1"/>
            </w:tcBorders>
            <w:shd w:val="clear" w:color="auto" w:fill="auto"/>
            <w:tcMar>
              <w:top w:w="80" w:type="dxa"/>
              <w:left w:w="80" w:type="dxa"/>
              <w:bottom w:w="80" w:type="dxa"/>
              <w:right w:w="80" w:type="dxa"/>
            </w:tcMar>
          </w:tcPr>
          <w:p w14:paraId="1B0D0EEE" w14:textId="67AED1C1" w:rsidR="00A97F40" w:rsidRDefault="530E92DB" w:rsidP="126981C3">
            <w:pPr>
              <w:pStyle w:val="Body"/>
              <w:spacing w:after="0" w:line="259" w:lineRule="auto"/>
              <w:rPr>
                <w:rFonts w:ascii="Times New Roman" w:hAnsi="Times New Roman"/>
                <w:sz w:val="20"/>
                <w:szCs w:val="20"/>
              </w:rPr>
            </w:pPr>
            <w:r w:rsidRPr="126981C3">
              <w:rPr>
                <w:rFonts w:ascii="Times New Roman" w:hAnsi="Times New Roman"/>
                <w:sz w:val="20"/>
                <w:szCs w:val="20"/>
              </w:rPr>
              <w:t xml:space="preserve">The </w:t>
            </w:r>
            <w:r w:rsidR="35946477" w:rsidRPr="126981C3">
              <w:rPr>
                <w:rFonts w:ascii="Times New Roman" w:hAnsi="Times New Roman"/>
                <w:sz w:val="20"/>
                <w:szCs w:val="20"/>
              </w:rPr>
              <w:t>Nike</w:t>
            </w:r>
            <w:r w:rsidRPr="126981C3">
              <w:rPr>
                <w:rFonts w:ascii="Times New Roman" w:hAnsi="Times New Roman"/>
                <w:sz w:val="20"/>
                <w:szCs w:val="20"/>
              </w:rPr>
              <w:t xml:space="preserve"> just do it campaign</w:t>
            </w:r>
          </w:p>
          <w:p w14:paraId="5DE9AD40" w14:textId="49E8908A" w:rsidR="00A97F40" w:rsidRDefault="00A97F40" w:rsidP="126981C3">
            <w:pPr>
              <w:pStyle w:val="Body"/>
              <w:spacing w:after="0" w:line="259" w:lineRule="auto"/>
              <w:rPr>
                <w:rFonts w:ascii="Times New Roman" w:hAnsi="Times New Roman"/>
                <w:sz w:val="20"/>
                <w:szCs w:val="20"/>
              </w:rPr>
            </w:pPr>
          </w:p>
          <w:p w14:paraId="13721D67" w14:textId="2993A74B" w:rsidR="00A97F40" w:rsidRDefault="00A97F40" w:rsidP="126981C3">
            <w:pPr>
              <w:pStyle w:val="Body"/>
              <w:spacing w:after="0" w:line="259" w:lineRule="auto"/>
              <w:rPr>
                <w:rFonts w:ascii="Times New Roman" w:hAnsi="Times New Roman"/>
                <w:sz w:val="20"/>
                <w:szCs w:val="20"/>
              </w:rPr>
            </w:pPr>
          </w:p>
          <w:p w14:paraId="4382F000" w14:textId="679C514D" w:rsidR="00A97F40" w:rsidRDefault="00A97F40" w:rsidP="126981C3">
            <w:pPr>
              <w:pStyle w:val="Body"/>
              <w:spacing w:after="0" w:line="259" w:lineRule="auto"/>
              <w:rPr>
                <w:rFonts w:ascii="Times New Roman" w:hAnsi="Times New Roman"/>
                <w:sz w:val="20"/>
                <w:szCs w:val="20"/>
              </w:rPr>
            </w:pPr>
          </w:p>
          <w:p w14:paraId="30683DB2" w14:textId="3668FF0D" w:rsidR="00A97F40" w:rsidRDefault="00A97F40" w:rsidP="126981C3">
            <w:pPr>
              <w:pStyle w:val="Body"/>
              <w:spacing w:after="0" w:line="259" w:lineRule="auto"/>
              <w:rPr>
                <w:rFonts w:ascii="Times New Roman" w:hAnsi="Times New Roman"/>
                <w:sz w:val="20"/>
                <w:szCs w:val="20"/>
              </w:rPr>
            </w:pPr>
          </w:p>
          <w:p w14:paraId="44AD0912" w14:textId="7C84EFF8" w:rsidR="00A97F40" w:rsidRDefault="00A97F40" w:rsidP="126981C3">
            <w:pPr>
              <w:pStyle w:val="Body"/>
              <w:spacing w:after="0" w:line="259" w:lineRule="auto"/>
              <w:rPr>
                <w:rFonts w:ascii="Times New Roman" w:hAnsi="Times New Roman"/>
                <w:sz w:val="20"/>
                <w:szCs w:val="20"/>
              </w:rPr>
            </w:pPr>
          </w:p>
          <w:p w14:paraId="5521CA51" w14:textId="031B2151" w:rsidR="6CCE5F22" w:rsidRDefault="12D90E3C" w:rsidP="26C8EBC5">
            <w:pPr>
              <w:pStyle w:val="Body"/>
              <w:spacing w:after="0" w:line="259" w:lineRule="auto"/>
            </w:pPr>
            <w:r w:rsidRPr="03D5D601">
              <w:rPr>
                <w:rFonts w:ascii="Times New Roman" w:hAnsi="Times New Roman"/>
                <w:sz w:val="20"/>
                <w:szCs w:val="20"/>
              </w:rPr>
              <w:t xml:space="preserve">Nike </w:t>
            </w:r>
            <w:r w:rsidR="4F31856A" w:rsidRPr="03D5D601">
              <w:rPr>
                <w:rFonts w:ascii="Times New Roman" w:hAnsi="Times New Roman"/>
                <w:sz w:val="20"/>
                <w:szCs w:val="20"/>
              </w:rPr>
              <w:t>s</w:t>
            </w:r>
            <w:r w:rsidRPr="03D5D601">
              <w:rPr>
                <w:rFonts w:ascii="Times New Roman" w:hAnsi="Times New Roman"/>
                <w:sz w:val="20"/>
                <w:szCs w:val="20"/>
              </w:rPr>
              <w:t>woosh Branding</w:t>
            </w:r>
          </w:p>
          <w:p w14:paraId="67D24055" w14:textId="09C447A3" w:rsidR="00A97F40" w:rsidRDefault="00A97F40" w:rsidP="126981C3">
            <w:pPr>
              <w:pStyle w:val="Body"/>
              <w:spacing w:after="0" w:line="259" w:lineRule="auto"/>
              <w:rPr>
                <w:rFonts w:ascii="Times New Roman" w:hAnsi="Times New Roman"/>
                <w:sz w:val="20"/>
                <w:szCs w:val="20"/>
              </w:rPr>
            </w:pPr>
          </w:p>
          <w:p w14:paraId="6C1C4DF5" w14:textId="2CB0197A" w:rsidR="00A97F40" w:rsidRDefault="00A97F40" w:rsidP="126981C3">
            <w:pPr>
              <w:pStyle w:val="Body"/>
              <w:spacing w:after="0" w:line="259" w:lineRule="auto"/>
              <w:rPr>
                <w:rFonts w:ascii="Times New Roman" w:hAnsi="Times New Roman"/>
                <w:sz w:val="20"/>
                <w:szCs w:val="20"/>
              </w:rPr>
            </w:pPr>
          </w:p>
          <w:p w14:paraId="0477A80D" w14:textId="570D889A" w:rsidR="00A97F40" w:rsidRDefault="00A97F40" w:rsidP="126981C3">
            <w:pPr>
              <w:pStyle w:val="Body"/>
              <w:spacing w:after="0" w:line="259" w:lineRule="auto"/>
              <w:rPr>
                <w:rFonts w:ascii="Times New Roman" w:hAnsi="Times New Roman"/>
                <w:sz w:val="20"/>
                <w:szCs w:val="20"/>
              </w:rPr>
            </w:pPr>
          </w:p>
          <w:p w14:paraId="74AB8DC9" w14:textId="71D32039" w:rsidR="00A97F40" w:rsidRDefault="00A97F40" w:rsidP="126981C3">
            <w:pPr>
              <w:pStyle w:val="Body"/>
              <w:spacing w:after="0" w:line="259" w:lineRule="auto"/>
              <w:rPr>
                <w:rFonts w:ascii="Times New Roman" w:hAnsi="Times New Roman"/>
                <w:sz w:val="20"/>
                <w:szCs w:val="20"/>
              </w:rPr>
            </w:pPr>
          </w:p>
          <w:p w14:paraId="51A54C2B" w14:textId="2F1ED007" w:rsidR="00A97F40" w:rsidRDefault="00A97F40" w:rsidP="126981C3">
            <w:pPr>
              <w:pStyle w:val="Body"/>
              <w:spacing w:after="0" w:line="259" w:lineRule="auto"/>
              <w:rPr>
                <w:rFonts w:ascii="Times New Roman" w:hAnsi="Times New Roman"/>
                <w:sz w:val="20"/>
                <w:szCs w:val="20"/>
              </w:rPr>
            </w:pPr>
          </w:p>
          <w:p w14:paraId="0D836F69" w14:textId="48B4BD64" w:rsidR="00A97F40" w:rsidRDefault="00A97F40" w:rsidP="126981C3">
            <w:pPr>
              <w:pStyle w:val="Body"/>
              <w:spacing w:after="0" w:line="259" w:lineRule="auto"/>
              <w:rPr>
                <w:rFonts w:ascii="Times New Roman" w:hAnsi="Times New Roman"/>
                <w:sz w:val="20"/>
                <w:szCs w:val="20"/>
              </w:rPr>
            </w:pPr>
          </w:p>
          <w:p w14:paraId="34EE2FAF" w14:textId="3BF0E925" w:rsidR="00A97F40" w:rsidRDefault="00A97F40" w:rsidP="126981C3">
            <w:pPr>
              <w:pStyle w:val="Body"/>
              <w:spacing w:after="0" w:line="259" w:lineRule="auto"/>
              <w:rPr>
                <w:rFonts w:ascii="Times New Roman" w:hAnsi="Times New Roman"/>
                <w:sz w:val="20"/>
                <w:szCs w:val="20"/>
              </w:rPr>
            </w:pPr>
          </w:p>
          <w:p w14:paraId="087BBC9E" w14:textId="327B5C36" w:rsidR="00A97F40" w:rsidRDefault="00A97F40" w:rsidP="126981C3">
            <w:pPr>
              <w:pStyle w:val="Body"/>
              <w:spacing w:after="0" w:line="259" w:lineRule="auto"/>
              <w:rPr>
                <w:rFonts w:ascii="Times New Roman" w:hAnsi="Times New Roman"/>
                <w:sz w:val="20"/>
                <w:szCs w:val="20"/>
              </w:rPr>
            </w:pPr>
          </w:p>
          <w:p w14:paraId="5A9C8781" w14:textId="3AF66360" w:rsidR="00A97F40" w:rsidRDefault="00A97F40" w:rsidP="126981C3">
            <w:pPr>
              <w:pStyle w:val="Body"/>
              <w:spacing w:after="0" w:line="259" w:lineRule="auto"/>
              <w:rPr>
                <w:rFonts w:ascii="Times New Roman" w:hAnsi="Times New Roman"/>
                <w:sz w:val="20"/>
                <w:szCs w:val="20"/>
              </w:rPr>
            </w:pPr>
          </w:p>
          <w:p w14:paraId="1BBE3D3B" w14:textId="2A5389DC" w:rsidR="00A97F40" w:rsidRDefault="00A97F40" w:rsidP="126981C3">
            <w:pPr>
              <w:pStyle w:val="Body"/>
              <w:spacing w:after="0" w:line="259" w:lineRule="auto"/>
              <w:rPr>
                <w:rFonts w:ascii="Times New Roman" w:hAnsi="Times New Roman"/>
                <w:sz w:val="20"/>
                <w:szCs w:val="20"/>
              </w:rPr>
            </w:pPr>
          </w:p>
          <w:p w14:paraId="3335E5A4" w14:textId="2CCB4141" w:rsidR="00A97F40" w:rsidRDefault="00A97F40" w:rsidP="126981C3">
            <w:pPr>
              <w:pStyle w:val="Body"/>
              <w:spacing w:after="0" w:line="259" w:lineRule="auto"/>
              <w:rPr>
                <w:rFonts w:ascii="Times New Roman" w:hAnsi="Times New Roman"/>
                <w:sz w:val="20"/>
                <w:szCs w:val="20"/>
              </w:rPr>
            </w:pPr>
          </w:p>
          <w:p w14:paraId="56AAE1BB" w14:textId="3FB5C845" w:rsidR="00A97F40" w:rsidRDefault="00A97F40" w:rsidP="126981C3">
            <w:pPr>
              <w:pStyle w:val="Body"/>
              <w:spacing w:after="0" w:line="259" w:lineRule="auto"/>
              <w:rPr>
                <w:rFonts w:ascii="Times New Roman" w:hAnsi="Times New Roman"/>
                <w:sz w:val="20"/>
                <w:szCs w:val="20"/>
              </w:rPr>
            </w:pPr>
          </w:p>
        </w:tc>
        <w:tc>
          <w:tcPr>
            <w:tcW w:w="5410" w:type="dxa"/>
            <w:tcBorders>
              <w:top w:val="nil"/>
              <w:left w:val="dotted"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C664F17" w14:textId="6156E706" w:rsidR="00A97F40" w:rsidRDefault="008F5D22" w:rsidP="126981C3">
            <w:pPr>
              <w:pStyle w:val="Body"/>
              <w:spacing w:after="0"/>
              <w:rPr>
                <w:rFonts w:ascii="Times New Roman" w:hAnsi="Times New Roman"/>
                <w:sz w:val="20"/>
                <w:szCs w:val="20"/>
              </w:rPr>
            </w:pPr>
            <w:r w:rsidRPr="2EE31598">
              <w:rPr>
                <w:rFonts w:ascii="Times New Roman" w:hAnsi="Times New Roman"/>
                <w:sz w:val="20"/>
                <w:szCs w:val="20"/>
              </w:rPr>
              <w:t>     </w:t>
            </w:r>
            <w:r w:rsidR="79DF5682" w:rsidRPr="2EE31598">
              <w:rPr>
                <w:rFonts w:ascii="Times New Roman" w:hAnsi="Times New Roman"/>
                <w:sz w:val="20"/>
                <w:szCs w:val="20"/>
              </w:rPr>
              <w:t>Great inspiration for logo branding also shows great ways to in</w:t>
            </w:r>
            <w:r w:rsidR="632D510D" w:rsidRPr="2EE31598">
              <w:rPr>
                <w:rFonts w:ascii="Times New Roman" w:hAnsi="Times New Roman"/>
                <w:sz w:val="20"/>
                <w:szCs w:val="20"/>
              </w:rPr>
              <w:t>-</w:t>
            </w:r>
            <w:r w:rsidR="00474986" w:rsidRPr="2EE31598">
              <w:rPr>
                <w:rFonts w:ascii="Times New Roman" w:hAnsi="Times New Roman"/>
                <w:sz w:val="20"/>
                <w:szCs w:val="20"/>
              </w:rPr>
              <w:t>cooperate</w:t>
            </w:r>
            <w:r w:rsidR="79DF5682" w:rsidRPr="2EE31598">
              <w:rPr>
                <w:rFonts w:ascii="Times New Roman" w:hAnsi="Times New Roman"/>
                <w:sz w:val="20"/>
                <w:szCs w:val="20"/>
              </w:rPr>
              <w:t xml:space="preserve"> sports into logo</w:t>
            </w:r>
            <w:r w:rsidR="6E5DEE22" w:rsidRPr="2EE31598">
              <w:rPr>
                <w:rFonts w:ascii="Times New Roman" w:hAnsi="Times New Roman"/>
                <w:sz w:val="20"/>
                <w:szCs w:val="20"/>
              </w:rPr>
              <w:t xml:space="preserve"> and that the logo is simple but very affective</w:t>
            </w:r>
            <w:r w:rsidR="2F952D60" w:rsidRPr="2EE31598">
              <w:rPr>
                <w:rFonts w:ascii="Times New Roman" w:hAnsi="Times New Roman"/>
                <w:sz w:val="20"/>
                <w:szCs w:val="20"/>
              </w:rPr>
              <w:t>.</w:t>
            </w:r>
          </w:p>
          <w:p w14:paraId="32BAED14" w14:textId="28362060" w:rsidR="00A97F40" w:rsidRDefault="00A97F40" w:rsidP="126981C3">
            <w:pPr>
              <w:pStyle w:val="Body"/>
              <w:spacing w:after="0"/>
              <w:rPr>
                <w:rFonts w:ascii="Times New Roman" w:hAnsi="Times New Roman"/>
                <w:sz w:val="20"/>
                <w:szCs w:val="20"/>
              </w:rPr>
            </w:pPr>
          </w:p>
          <w:p w14:paraId="3F504D5B" w14:textId="651C4C8E" w:rsidR="00A97F40" w:rsidRDefault="00A97F40" w:rsidP="126981C3">
            <w:pPr>
              <w:pStyle w:val="Body"/>
              <w:spacing w:after="0"/>
              <w:rPr>
                <w:rFonts w:ascii="Times New Roman" w:hAnsi="Times New Roman"/>
                <w:sz w:val="20"/>
                <w:szCs w:val="20"/>
              </w:rPr>
            </w:pPr>
          </w:p>
          <w:p w14:paraId="13FF5A8A" w14:textId="270D2BB0" w:rsidR="00A97F40" w:rsidRDefault="00A97F40" w:rsidP="126981C3">
            <w:pPr>
              <w:pStyle w:val="Body"/>
              <w:spacing w:after="0"/>
              <w:rPr>
                <w:rFonts w:ascii="Times New Roman" w:hAnsi="Times New Roman"/>
                <w:sz w:val="20"/>
                <w:szCs w:val="20"/>
              </w:rPr>
            </w:pPr>
          </w:p>
          <w:p w14:paraId="604543FD" w14:textId="400E8833" w:rsidR="00A97F40" w:rsidRDefault="22D37A17" w:rsidP="126981C3">
            <w:pPr>
              <w:pStyle w:val="Body"/>
              <w:spacing w:after="0"/>
              <w:rPr>
                <w:rFonts w:ascii="Times New Roman" w:hAnsi="Times New Roman"/>
                <w:sz w:val="20"/>
                <w:szCs w:val="20"/>
              </w:rPr>
            </w:pPr>
            <w:r w:rsidRPr="4BD74C06">
              <w:rPr>
                <w:rFonts w:ascii="Times New Roman" w:hAnsi="Times New Roman"/>
                <w:sz w:val="20"/>
                <w:szCs w:val="20"/>
              </w:rPr>
              <w:t xml:space="preserve">I will take </w:t>
            </w:r>
            <w:r w:rsidR="59EDD3DD" w:rsidRPr="4BD74C06">
              <w:rPr>
                <w:rFonts w:ascii="Times New Roman" w:hAnsi="Times New Roman"/>
                <w:sz w:val="20"/>
                <w:szCs w:val="20"/>
              </w:rPr>
              <w:t>inspiration</w:t>
            </w:r>
            <w:r w:rsidRPr="4BD74C06">
              <w:rPr>
                <w:rFonts w:ascii="Times New Roman" w:hAnsi="Times New Roman"/>
                <w:sz w:val="20"/>
                <w:szCs w:val="20"/>
              </w:rPr>
              <w:t xml:space="preserve"> from </w:t>
            </w:r>
            <w:r w:rsidR="19A58FF7" w:rsidRPr="4BD74C06">
              <w:rPr>
                <w:rFonts w:ascii="Times New Roman" w:hAnsi="Times New Roman"/>
                <w:sz w:val="20"/>
                <w:szCs w:val="20"/>
              </w:rPr>
              <w:t>Nike</w:t>
            </w:r>
            <w:r w:rsidR="689D446C" w:rsidRPr="4BD74C06">
              <w:rPr>
                <w:rFonts w:ascii="Times New Roman" w:hAnsi="Times New Roman"/>
                <w:sz w:val="20"/>
                <w:szCs w:val="20"/>
              </w:rPr>
              <w:t xml:space="preserve"> swoosh </w:t>
            </w:r>
            <w:r w:rsidRPr="4BD74C06">
              <w:rPr>
                <w:rFonts w:ascii="Times New Roman" w:hAnsi="Times New Roman"/>
                <w:sz w:val="20"/>
                <w:szCs w:val="20"/>
              </w:rPr>
              <w:t xml:space="preserve">designs as my project </w:t>
            </w:r>
            <w:r w:rsidR="641043BA" w:rsidRPr="4BD74C06">
              <w:rPr>
                <w:rFonts w:ascii="Times New Roman" w:hAnsi="Times New Roman"/>
                <w:sz w:val="20"/>
                <w:szCs w:val="20"/>
              </w:rPr>
              <w:t>starts</w:t>
            </w:r>
            <w:r w:rsidRPr="4BD74C06">
              <w:rPr>
                <w:rFonts w:ascii="Times New Roman" w:hAnsi="Times New Roman"/>
                <w:sz w:val="20"/>
                <w:szCs w:val="20"/>
              </w:rPr>
              <w:t xml:space="preserve"> to move forward not only will I look at the </w:t>
            </w:r>
            <w:r w:rsidR="37910197" w:rsidRPr="4BD74C06">
              <w:rPr>
                <w:rFonts w:ascii="Times New Roman" w:hAnsi="Times New Roman"/>
                <w:sz w:val="20"/>
                <w:szCs w:val="20"/>
              </w:rPr>
              <w:t>designing</w:t>
            </w:r>
            <w:r w:rsidRPr="4BD74C06">
              <w:rPr>
                <w:rFonts w:ascii="Times New Roman" w:hAnsi="Times New Roman"/>
                <w:sz w:val="20"/>
                <w:szCs w:val="20"/>
              </w:rPr>
              <w:t xml:space="preserve"> of their brand but how </w:t>
            </w:r>
            <w:r w:rsidR="6CDDC750" w:rsidRPr="4BD74C06">
              <w:rPr>
                <w:rFonts w:ascii="Times New Roman" w:hAnsi="Times New Roman"/>
                <w:sz w:val="20"/>
                <w:szCs w:val="20"/>
              </w:rPr>
              <w:t>Nike</w:t>
            </w:r>
            <w:r w:rsidR="6882E61F" w:rsidRPr="4BD74C06">
              <w:rPr>
                <w:rFonts w:ascii="Times New Roman" w:hAnsi="Times New Roman"/>
                <w:sz w:val="20"/>
                <w:szCs w:val="20"/>
              </w:rPr>
              <w:t xml:space="preserve"> has named and designed their brand.</w:t>
            </w:r>
          </w:p>
          <w:p w14:paraId="79362157" w14:textId="7DF36D06" w:rsidR="00A97F40" w:rsidRDefault="00A97F40" w:rsidP="126981C3">
            <w:pPr>
              <w:pStyle w:val="Body"/>
              <w:spacing w:after="0"/>
              <w:rPr>
                <w:rFonts w:ascii="Times New Roman" w:hAnsi="Times New Roman"/>
                <w:sz w:val="20"/>
                <w:szCs w:val="20"/>
              </w:rPr>
            </w:pPr>
          </w:p>
          <w:p w14:paraId="03AC9EC8" w14:textId="10975E60" w:rsidR="00A97F40" w:rsidRDefault="00A97F40" w:rsidP="126981C3">
            <w:pPr>
              <w:pStyle w:val="Body"/>
              <w:spacing w:after="0"/>
              <w:rPr>
                <w:rFonts w:ascii="Times New Roman" w:hAnsi="Times New Roman"/>
                <w:sz w:val="20"/>
                <w:szCs w:val="20"/>
              </w:rPr>
            </w:pPr>
          </w:p>
          <w:p w14:paraId="6D535C11" w14:textId="53C073C1" w:rsidR="00A97F40" w:rsidRDefault="00A97F40" w:rsidP="126981C3">
            <w:pPr>
              <w:pStyle w:val="Body"/>
              <w:spacing w:after="0"/>
              <w:rPr>
                <w:rFonts w:ascii="Times New Roman" w:hAnsi="Times New Roman"/>
                <w:sz w:val="20"/>
                <w:szCs w:val="20"/>
              </w:rPr>
            </w:pPr>
          </w:p>
          <w:p w14:paraId="6A8B5544" w14:textId="6C4164CE" w:rsidR="00A97F40" w:rsidRDefault="00A97F40" w:rsidP="126981C3">
            <w:pPr>
              <w:pStyle w:val="Body"/>
              <w:spacing w:after="0"/>
              <w:rPr>
                <w:rFonts w:ascii="Times New Roman" w:hAnsi="Times New Roman"/>
                <w:sz w:val="20"/>
                <w:szCs w:val="20"/>
              </w:rPr>
            </w:pPr>
          </w:p>
          <w:p w14:paraId="44CDCAB1" w14:textId="55C5637B" w:rsidR="00A97F40" w:rsidRDefault="00A97F40" w:rsidP="126981C3">
            <w:pPr>
              <w:pStyle w:val="Body"/>
              <w:spacing w:after="0"/>
              <w:rPr>
                <w:rFonts w:ascii="Times New Roman" w:hAnsi="Times New Roman"/>
                <w:sz w:val="20"/>
                <w:szCs w:val="20"/>
              </w:rPr>
            </w:pPr>
          </w:p>
          <w:p w14:paraId="37F3341F" w14:textId="49E73305" w:rsidR="00A97F40" w:rsidRDefault="00A97F40" w:rsidP="126981C3">
            <w:pPr>
              <w:pStyle w:val="Body"/>
              <w:spacing w:after="0"/>
              <w:rPr>
                <w:rFonts w:ascii="Times New Roman" w:hAnsi="Times New Roman"/>
                <w:sz w:val="20"/>
                <w:szCs w:val="20"/>
              </w:rPr>
            </w:pPr>
          </w:p>
          <w:p w14:paraId="22D5FBE4" w14:textId="437CDE7C" w:rsidR="00A97F40" w:rsidRDefault="00A97F40" w:rsidP="126981C3">
            <w:pPr>
              <w:pStyle w:val="Body"/>
              <w:spacing w:after="0"/>
              <w:rPr>
                <w:rFonts w:ascii="Times New Roman" w:hAnsi="Times New Roman"/>
                <w:sz w:val="20"/>
                <w:szCs w:val="20"/>
              </w:rPr>
            </w:pPr>
          </w:p>
          <w:p w14:paraId="2C065F1E" w14:textId="35B128D4" w:rsidR="00A97F40" w:rsidRDefault="00A97F40" w:rsidP="126981C3">
            <w:pPr>
              <w:pStyle w:val="Body"/>
              <w:spacing w:after="0"/>
              <w:rPr>
                <w:rFonts w:ascii="Times New Roman" w:hAnsi="Times New Roman"/>
                <w:sz w:val="20"/>
                <w:szCs w:val="20"/>
              </w:rPr>
            </w:pPr>
          </w:p>
          <w:p w14:paraId="243ADD4E" w14:textId="5E184615" w:rsidR="00A97F40" w:rsidRDefault="00A97F40" w:rsidP="126981C3">
            <w:pPr>
              <w:pStyle w:val="Body"/>
              <w:spacing w:after="0"/>
              <w:rPr>
                <w:rFonts w:ascii="Times New Roman" w:hAnsi="Times New Roman"/>
                <w:sz w:val="20"/>
                <w:szCs w:val="20"/>
              </w:rPr>
            </w:pPr>
          </w:p>
          <w:p w14:paraId="3A9B9B95" w14:textId="704C382E" w:rsidR="00A97F40" w:rsidRDefault="00A97F40" w:rsidP="126981C3">
            <w:pPr>
              <w:pStyle w:val="Body"/>
              <w:spacing w:after="0"/>
              <w:rPr>
                <w:rFonts w:ascii="Times New Roman" w:hAnsi="Times New Roman"/>
                <w:sz w:val="20"/>
                <w:szCs w:val="20"/>
              </w:rPr>
            </w:pPr>
          </w:p>
          <w:p w14:paraId="74A2A9E2" w14:textId="3628C8C3" w:rsidR="00A97F40" w:rsidRDefault="00A97F40" w:rsidP="126981C3">
            <w:pPr>
              <w:pStyle w:val="Body"/>
              <w:spacing w:after="0"/>
              <w:rPr>
                <w:rFonts w:ascii="Times New Roman" w:hAnsi="Times New Roman"/>
                <w:sz w:val="20"/>
                <w:szCs w:val="20"/>
              </w:rPr>
            </w:pPr>
          </w:p>
        </w:tc>
      </w:tr>
      <w:tr w:rsidR="00A97F40" w14:paraId="6834AED2" w14:textId="77777777" w:rsidTr="03D5D601">
        <w:trPr>
          <w:trHeight w:val="240"/>
        </w:trPr>
        <w:tc>
          <w:tcPr>
            <w:tcW w:w="8280" w:type="dxa"/>
            <w:gridSpan w:val="2"/>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vAlign w:val="center"/>
          </w:tcPr>
          <w:p w14:paraId="2F1C3547" w14:textId="77777777" w:rsidR="00A97F40" w:rsidRDefault="008F5D22">
            <w:pPr>
              <w:pStyle w:val="Body"/>
              <w:spacing w:after="0"/>
            </w:pPr>
            <w:r>
              <w:rPr>
                <w:rFonts w:ascii="Arial" w:hAnsi="Arial"/>
                <w:sz w:val="20"/>
                <w:szCs w:val="20"/>
                <w:lang w:val="en-US"/>
              </w:rPr>
              <w:t>Visit/s made/to be made:</w:t>
            </w:r>
          </w:p>
        </w:tc>
      </w:tr>
      <w:tr w:rsidR="00A97F40" w14:paraId="18D08D24" w14:textId="77777777" w:rsidTr="03D5D601">
        <w:trPr>
          <w:trHeight w:val="232"/>
        </w:trPr>
        <w:tc>
          <w:tcPr>
            <w:tcW w:w="8280"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82399D0" w14:textId="3502EA67" w:rsidR="00A97F40" w:rsidRDefault="0057133A">
            <w:pPr>
              <w:pStyle w:val="Body"/>
              <w:spacing w:after="0"/>
            </w:pPr>
            <w:r w:rsidRPr="126981C3">
              <w:rPr>
                <w:rFonts w:ascii="Times New Roman" w:hAnsi="Times New Roman"/>
                <w:sz w:val="20"/>
                <w:szCs w:val="20"/>
              </w:rPr>
              <w:t xml:space="preserve">Jd, Various sports </w:t>
            </w:r>
            <w:r w:rsidR="696680C6" w:rsidRPr="126981C3">
              <w:rPr>
                <w:rFonts w:ascii="Times New Roman" w:hAnsi="Times New Roman"/>
                <w:sz w:val="20"/>
                <w:szCs w:val="20"/>
              </w:rPr>
              <w:t>retailers</w:t>
            </w:r>
            <w:r w:rsidRPr="126981C3">
              <w:rPr>
                <w:rFonts w:ascii="Times New Roman" w:hAnsi="Times New Roman"/>
                <w:sz w:val="20"/>
                <w:szCs w:val="20"/>
              </w:rPr>
              <w:t>, Nike social media pages</w:t>
            </w:r>
          </w:p>
        </w:tc>
      </w:tr>
      <w:tr w:rsidR="00A97F40" w14:paraId="4AC59C19" w14:textId="77777777" w:rsidTr="03D5D601">
        <w:trPr>
          <w:trHeight w:val="240"/>
        </w:trPr>
        <w:tc>
          <w:tcPr>
            <w:tcW w:w="8280" w:type="dxa"/>
            <w:gridSpan w:val="2"/>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vAlign w:val="center"/>
          </w:tcPr>
          <w:p w14:paraId="6846A76B" w14:textId="1464AA1B" w:rsidR="00A97F40" w:rsidRDefault="5BCB42FB">
            <w:pPr>
              <w:pStyle w:val="Body"/>
              <w:spacing w:after="0"/>
              <w:rPr>
                <w:rFonts w:ascii="Arial" w:hAnsi="Arial"/>
                <w:sz w:val="20"/>
                <w:szCs w:val="20"/>
                <w:lang w:val="en-US"/>
              </w:rPr>
            </w:pPr>
            <w:bookmarkStart w:id="3" w:name="_Int_0u6tyBex"/>
            <w:r w:rsidRPr="4BD74C06">
              <w:rPr>
                <w:rFonts w:ascii="Arial" w:hAnsi="Arial"/>
                <w:sz w:val="20"/>
                <w:szCs w:val="20"/>
                <w:lang w:val="en-US"/>
              </w:rPr>
              <w:t>Conclusion/s</w:t>
            </w:r>
            <w:bookmarkEnd w:id="3"/>
            <w:r w:rsidR="008F5D22" w:rsidRPr="4BD74C06">
              <w:rPr>
                <w:rFonts w:ascii="Arial" w:hAnsi="Arial"/>
                <w:sz w:val="20"/>
                <w:szCs w:val="20"/>
                <w:lang w:val="en-US"/>
              </w:rPr>
              <w:t xml:space="preserve"> to the study:</w:t>
            </w:r>
          </w:p>
          <w:p w14:paraId="4ED44279" w14:textId="740625C8" w:rsidR="0057133A" w:rsidRDefault="0057133A">
            <w:pPr>
              <w:pStyle w:val="Body"/>
              <w:spacing w:after="0"/>
              <w:rPr>
                <w:rFonts w:ascii="Arial" w:hAnsi="Arial"/>
                <w:sz w:val="20"/>
                <w:szCs w:val="20"/>
                <w:lang w:val="en-US"/>
              </w:rPr>
            </w:pPr>
            <w:r w:rsidRPr="03D5D601">
              <w:rPr>
                <w:rFonts w:ascii="Arial" w:hAnsi="Arial"/>
                <w:sz w:val="20"/>
                <w:szCs w:val="20"/>
                <w:lang w:val="en-US"/>
              </w:rPr>
              <w:t xml:space="preserve">Branding </w:t>
            </w:r>
            <w:bookmarkStart w:id="4" w:name="_Int_SyNvR18L"/>
            <w:r w:rsidRPr="03D5D601">
              <w:rPr>
                <w:rFonts w:ascii="Arial" w:hAnsi="Arial"/>
                <w:sz w:val="20"/>
                <w:szCs w:val="20"/>
                <w:lang w:val="en-US"/>
              </w:rPr>
              <w:t>is a reflection of</w:t>
            </w:r>
            <w:bookmarkEnd w:id="4"/>
            <w:r w:rsidRPr="03D5D601">
              <w:rPr>
                <w:rFonts w:ascii="Arial" w:hAnsi="Arial"/>
                <w:sz w:val="20"/>
                <w:szCs w:val="20"/>
                <w:lang w:val="en-US"/>
              </w:rPr>
              <w:t xml:space="preserve"> the company and is in some ways the core or foundation of a strong Brand.</w:t>
            </w:r>
            <w:r w:rsidR="5A9ABF6E" w:rsidRPr="03D5D601">
              <w:rPr>
                <w:rFonts w:ascii="Arial" w:hAnsi="Arial"/>
                <w:sz w:val="20"/>
                <w:szCs w:val="20"/>
                <w:lang w:val="en-US"/>
              </w:rPr>
              <w:t xml:space="preserve"> And through great marketing and branding is a </w:t>
            </w:r>
            <w:r w:rsidR="00474986" w:rsidRPr="03D5D601">
              <w:rPr>
                <w:rFonts w:ascii="Arial" w:hAnsi="Arial"/>
                <w:sz w:val="20"/>
                <w:szCs w:val="20"/>
                <w:lang w:val="en-US"/>
              </w:rPr>
              <w:t>successful</w:t>
            </w:r>
            <w:r w:rsidR="5A9ABF6E" w:rsidRPr="03D5D601">
              <w:rPr>
                <w:rFonts w:ascii="Arial" w:hAnsi="Arial"/>
                <w:sz w:val="20"/>
                <w:szCs w:val="20"/>
                <w:lang w:val="en-US"/>
              </w:rPr>
              <w:t xml:space="preserve"> business achieved</w:t>
            </w:r>
            <w:r w:rsidR="008F5D22">
              <w:rPr>
                <w:rFonts w:ascii="Arial" w:hAnsi="Arial"/>
                <w:sz w:val="20"/>
                <w:szCs w:val="20"/>
                <w:lang w:val="en-US"/>
              </w:rPr>
              <w:t>.</w:t>
            </w:r>
            <w:r w:rsidR="5A9ABF6E" w:rsidRPr="03D5D601">
              <w:rPr>
                <w:rFonts w:ascii="Arial" w:hAnsi="Arial"/>
                <w:sz w:val="20"/>
                <w:szCs w:val="20"/>
                <w:lang w:val="en-US"/>
              </w:rPr>
              <w:t xml:space="preserve"> </w:t>
            </w:r>
          </w:p>
          <w:p w14:paraId="7EA7EA12" w14:textId="77777777" w:rsidR="0057133A" w:rsidRDefault="0057133A">
            <w:pPr>
              <w:pStyle w:val="Body"/>
              <w:spacing w:after="0"/>
              <w:rPr>
                <w:rFonts w:ascii="Arial" w:hAnsi="Arial"/>
                <w:sz w:val="20"/>
                <w:szCs w:val="20"/>
                <w:lang w:val="en-US"/>
              </w:rPr>
            </w:pPr>
          </w:p>
          <w:p w14:paraId="4118CED8" w14:textId="77777777" w:rsidR="0057133A" w:rsidRDefault="0057133A">
            <w:pPr>
              <w:pStyle w:val="Body"/>
              <w:spacing w:after="0"/>
              <w:rPr>
                <w:rFonts w:ascii="Arial" w:hAnsi="Arial"/>
                <w:sz w:val="20"/>
                <w:szCs w:val="20"/>
                <w:lang w:val="en-US"/>
              </w:rPr>
            </w:pPr>
          </w:p>
          <w:p w14:paraId="4E4EEAEA" w14:textId="77777777" w:rsidR="0057133A" w:rsidRDefault="0057133A">
            <w:pPr>
              <w:pStyle w:val="Body"/>
              <w:spacing w:after="0"/>
              <w:rPr>
                <w:rFonts w:ascii="Arial" w:hAnsi="Arial"/>
                <w:sz w:val="20"/>
                <w:szCs w:val="20"/>
                <w:lang w:val="en-US"/>
              </w:rPr>
            </w:pPr>
          </w:p>
          <w:p w14:paraId="6F64B758" w14:textId="77777777" w:rsidR="0057133A" w:rsidRDefault="0057133A">
            <w:pPr>
              <w:pStyle w:val="Body"/>
              <w:spacing w:after="0"/>
              <w:rPr>
                <w:rFonts w:ascii="Arial" w:hAnsi="Arial"/>
                <w:sz w:val="20"/>
                <w:szCs w:val="20"/>
                <w:lang w:val="en-US"/>
              </w:rPr>
            </w:pPr>
          </w:p>
          <w:p w14:paraId="13C369FC" w14:textId="05DA954C" w:rsidR="0057133A" w:rsidRDefault="0057133A">
            <w:pPr>
              <w:pStyle w:val="Body"/>
              <w:spacing w:after="0"/>
            </w:pPr>
          </w:p>
        </w:tc>
      </w:tr>
    </w:tbl>
    <w:p w14:paraId="122C47EC" w14:textId="2D2000F2" w:rsidR="00A97F40" w:rsidRDefault="004D57BE">
      <w:pPr>
        <w:pStyle w:val="Body"/>
        <w:widowControl w:val="0"/>
      </w:pPr>
      <w:r>
        <w:rPr>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3FD11F41" wp14:editId="2E4FC32F">
                <wp:simplePos x="0" y="0"/>
                <wp:positionH relativeFrom="column">
                  <wp:posOffset>65015</wp:posOffset>
                </wp:positionH>
                <wp:positionV relativeFrom="paragraph">
                  <wp:posOffset>-13731</wp:posOffset>
                </wp:positionV>
                <wp:extent cx="5268286"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526828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89D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1.1pt" to="419.95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" strokecolor="black [3040]"/>
            </w:pict>
          </mc:Fallback>
        </mc:AlternateContent>
      </w:r>
    </w:p>
    <w:sectPr w:rsidR="00A97F40">
      <w:headerReference w:type="default" r:id="rId15"/>
      <w:footerReference w:type="default" r:id="rId16"/>
      <w:pgSz w:w="11900" w:h="16840"/>
      <w:pgMar w:top="568" w:right="1800" w:bottom="851"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136A" w14:textId="77777777" w:rsidR="005D11E5" w:rsidRDefault="005D11E5">
      <w:r>
        <w:separator/>
      </w:r>
    </w:p>
  </w:endnote>
  <w:endnote w:type="continuationSeparator" w:id="0">
    <w:p w14:paraId="679FA876" w14:textId="77777777" w:rsidR="005D11E5" w:rsidRDefault="005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2DC2" w14:textId="77777777" w:rsidR="00A97F40" w:rsidRDefault="00A97F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8F7A" w14:textId="77777777" w:rsidR="005D11E5" w:rsidRDefault="005D11E5">
      <w:r>
        <w:separator/>
      </w:r>
    </w:p>
  </w:footnote>
  <w:footnote w:type="continuationSeparator" w:id="0">
    <w:p w14:paraId="5E337C8D" w14:textId="77777777" w:rsidR="005D11E5" w:rsidRDefault="005D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7862" w14:textId="77777777" w:rsidR="00A97F40" w:rsidRDefault="00A97F40">
    <w:pPr>
      <w:pStyle w:val="HeaderFooter"/>
    </w:pPr>
  </w:p>
</w:hdr>
</file>

<file path=word/intelligence2.xml><?xml version="1.0" encoding="utf-8"?>
<int2:intelligence xmlns:int2="http://schemas.microsoft.com/office/intelligence/2020/intelligence" xmlns:oel="http://schemas.microsoft.com/office/2019/extlst">
  <int2:observations>
    <int2:textHash int2:hashCode="hGDKWnUTrPpjb+" int2:id="uAUCFgAQ">
      <int2:state int2:value="Rejected" int2:type="LegacyProofing"/>
    </int2:textHash>
    <int2:bookmark int2:bookmarkName="_Int_vwJoSFYh" int2:invalidationBookmarkName="" int2:hashCode="xgDzA50uAYUN6A" int2:id="7vnTT8OK">
      <int2:state int2:value="Rejected" int2:type="AugLoop_Text_Critique"/>
    </int2:bookmark>
    <int2:bookmark int2:bookmarkName="_Int_j0SBTLkG" int2:invalidationBookmarkName="" int2:hashCode="xgDzA50uAYUN6A" int2:id="Tz2Ljbpc"/>
    <int2:bookmark int2:bookmarkName="_Int_SvCksf6Y" int2:invalidationBookmarkName="" int2:hashCode="RoHRJMxsS3O6q/" int2:id="IiY6HlX1"/>
    <int2:bookmark int2:bookmarkName="_Int_SyNvR18L" int2:invalidationBookmarkName="" int2:hashCode="DIOaWUOZSj57hA" int2:id="qOmaUFuN">
      <int2:state int2:value="Rejected" int2:type="AugLoop_Text_Critique"/>
    </int2:bookmark>
    <int2:bookmark int2:bookmarkName="_Int_0u6tyBex" int2:invalidationBookmarkName="" int2:hashCode="uz6XqgevQfbVzB" int2:id="sVWRq3NC"/>
    <int2:bookmark int2:bookmarkName="_Int_3889udu7" int2:invalidationBookmarkName="" int2:hashCode="RoHRJMxsS3O6q/" int2:id="GP45aDRH">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40"/>
    <w:rsid w:val="002F0831"/>
    <w:rsid w:val="00474986"/>
    <w:rsid w:val="004D57BE"/>
    <w:rsid w:val="0057133A"/>
    <w:rsid w:val="005D11E5"/>
    <w:rsid w:val="008F5D22"/>
    <w:rsid w:val="00961B4B"/>
    <w:rsid w:val="00A87DD0"/>
    <w:rsid w:val="00A97F40"/>
    <w:rsid w:val="00CE2697"/>
    <w:rsid w:val="00E4133D"/>
    <w:rsid w:val="03D5D601"/>
    <w:rsid w:val="049F294E"/>
    <w:rsid w:val="055FA142"/>
    <w:rsid w:val="05ABBB6E"/>
    <w:rsid w:val="068DCE73"/>
    <w:rsid w:val="08F9AA5D"/>
    <w:rsid w:val="0CE9804D"/>
    <w:rsid w:val="0D0C0FF0"/>
    <w:rsid w:val="0D9610A0"/>
    <w:rsid w:val="0DE064A1"/>
    <w:rsid w:val="126981C3"/>
    <w:rsid w:val="12B30AB4"/>
    <w:rsid w:val="12D90E3C"/>
    <w:rsid w:val="133EF993"/>
    <w:rsid w:val="179D0CAD"/>
    <w:rsid w:val="19A58FF7"/>
    <w:rsid w:val="1A1252E9"/>
    <w:rsid w:val="1A4F8542"/>
    <w:rsid w:val="1E03A311"/>
    <w:rsid w:val="1ECBF625"/>
    <w:rsid w:val="212FD1B6"/>
    <w:rsid w:val="21DF2C75"/>
    <w:rsid w:val="22D37A17"/>
    <w:rsid w:val="23281E34"/>
    <w:rsid w:val="240A3B17"/>
    <w:rsid w:val="2656A0FC"/>
    <w:rsid w:val="26C8EBC5"/>
    <w:rsid w:val="275177EB"/>
    <w:rsid w:val="289493D8"/>
    <w:rsid w:val="29F3D69A"/>
    <w:rsid w:val="2AAD3493"/>
    <w:rsid w:val="2B6CE65E"/>
    <w:rsid w:val="2C154CFC"/>
    <w:rsid w:val="2EBAD54D"/>
    <w:rsid w:val="2EE31598"/>
    <w:rsid w:val="2F952D60"/>
    <w:rsid w:val="2FE405E5"/>
    <w:rsid w:val="3026305C"/>
    <w:rsid w:val="32769EC3"/>
    <w:rsid w:val="347BA1A9"/>
    <w:rsid w:val="35946477"/>
    <w:rsid w:val="371EB895"/>
    <w:rsid w:val="37728F3E"/>
    <w:rsid w:val="37910197"/>
    <w:rsid w:val="37D4A10C"/>
    <w:rsid w:val="384A9A14"/>
    <w:rsid w:val="3B6A3AFB"/>
    <w:rsid w:val="3B878D1D"/>
    <w:rsid w:val="3C30FC4C"/>
    <w:rsid w:val="3EBF2DDF"/>
    <w:rsid w:val="3F53A4F3"/>
    <w:rsid w:val="403DAC1E"/>
    <w:rsid w:val="41E1EA54"/>
    <w:rsid w:val="42BF49DA"/>
    <w:rsid w:val="458CF66E"/>
    <w:rsid w:val="4663D540"/>
    <w:rsid w:val="499B7602"/>
    <w:rsid w:val="4B945ECD"/>
    <w:rsid w:val="4BD59F89"/>
    <w:rsid w:val="4BD74C06"/>
    <w:rsid w:val="4EA2B9D3"/>
    <w:rsid w:val="4F31856A"/>
    <w:rsid w:val="4FD63220"/>
    <w:rsid w:val="50376B3A"/>
    <w:rsid w:val="530E92DB"/>
    <w:rsid w:val="53935E30"/>
    <w:rsid w:val="541C0B40"/>
    <w:rsid w:val="54274AD0"/>
    <w:rsid w:val="5678F96A"/>
    <w:rsid w:val="56CAFEF2"/>
    <w:rsid w:val="5724BBEE"/>
    <w:rsid w:val="5866CF53"/>
    <w:rsid w:val="5921CD2F"/>
    <w:rsid w:val="59EDD3DD"/>
    <w:rsid w:val="5A9ABF6E"/>
    <w:rsid w:val="5AFC5E6B"/>
    <w:rsid w:val="5BBC049F"/>
    <w:rsid w:val="5BCB42FB"/>
    <w:rsid w:val="5D3A4076"/>
    <w:rsid w:val="632D510D"/>
    <w:rsid w:val="641043BA"/>
    <w:rsid w:val="65385084"/>
    <w:rsid w:val="67D90F74"/>
    <w:rsid w:val="686AB989"/>
    <w:rsid w:val="6882E61F"/>
    <w:rsid w:val="689D446C"/>
    <w:rsid w:val="6958B883"/>
    <w:rsid w:val="696680C6"/>
    <w:rsid w:val="6B10B036"/>
    <w:rsid w:val="6B961B1F"/>
    <w:rsid w:val="6CCE5F22"/>
    <w:rsid w:val="6CDDC750"/>
    <w:rsid w:val="6E5DEE22"/>
    <w:rsid w:val="6ED3E72A"/>
    <w:rsid w:val="70FF1704"/>
    <w:rsid w:val="72E5479C"/>
    <w:rsid w:val="73F232EC"/>
    <w:rsid w:val="77D1E11C"/>
    <w:rsid w:val="79A5B4E2"/>
    <w:rsid w:val="79A89C49"/>
    <w:rsid w:val="79DF5682"/>
    <w:rsid w:val="7AF43C2A"/>
    <w:rsid w:val="7BD6D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0642"/>
  <w15:docId w15:val="{14FB0B56-33DC-764F-9F49-408A7DBA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odreads.com/author/quotes/63472.Carolyn_Davids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medium.com/@laurengray1598/context-research-fc46bc36564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reativemarket.com/blog/the-35-nike-logo-and-the-woman-who-designed-i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prezi.com/m1vxzokfnspy/neville-brody-assignment/?frame=e8c2f5f34bd8298f542c379aaa9db6497b6dd9a2" TargetMode="External"/><Relationship Id="rId19"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hyperlink" Target="https://thenextweb.com/news/a-look-at-brand-books-from-the-best-in-the-business-apple-nike-and-more" TargetMode="External"/><Relationship Id="rId14" Type="http://schemas.openxmlformats.org/officeDocument/2006/relationships/hyperlink" Target="https://www.azquotes.com/author/40514-Neville_Brod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Arjun Vaash Balraj Singh</cp:lastModifiedBy>
  <cp:revision>2</cp:revision>
  <dcterms:created xsi:type="dcterms:W3CDTF">2022-12-13T12:17:00Z</dcterms:created>
  <dcterms:modified xsi:type="dcterms:W3CDTF">2022-12-13T12:17:00Z</dcterms:modified>
</cp:coreProperties>
</file>